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0F" w:rsidRDefault="00E23D0F" w:rsidP="00E23D0F">
      <w:pPr>
        <w:ind w:firstLineChars="800" w:firstLine="1928"/>
        <w:rPr>
          <w:b/>
          <w:sz w:val="24"/>
          <w:szCs w:val="24"/>
        </w:rPr>
      </w:pPr>
      <w:r w:rsidRPr="00E23D0F">
        <w:rPr>
          <w:rFonts w:hint="eastAsia"/>
          <w:b/>
          <w:sz w:val="24"/>
          <w:szCs w:val="24"/>
        </w:rPr>
        <w:t>马克思主义学院本科生导师制师生交流登记表</w:t>
      </w:r>
      <w:bookmarkStart w:id="0" w:name="_GoBack"/>
      <w:bookmarkEnd w:id="0"/>
    </w:p>
    <w:p w:rsidR="00E23D0F" w:rsidRDefault="00E23D0F" w:rsidP="00E23D0F">
      <w:pPr>
        <w:ind w:firstLineChars="800" w:firstLine="1928"/>
        <w:rPr>
          <w:rFonts w:hint="eastAsia"/>
          <w:b/>
          <w:sz w:val="24"/>
          <w:szCs w:val="24"/>
        </w:rPr>
      </w:pPr>
    </w:p>
    <w:p w:rsidR="00E23D0F" w:rsidRPr="00E23D0F" w:rsidRDefault="00E23D0F" w:rsidP="00E23D0F">
      <w:pPr>
        <w:rPr>
          <w:rFonts w:hint="eastAsia"/>
          <w:sz w:val="24"/>
          <w:szCs w:val="24"/>
        </w:rPr>
      </w:pPr>
      <w:r w:rsidRPr="00E23D0F">
        <w:rPr>
          <w:rFonts w:hint="eastAsia"/>
          <w:sz w:val="24"/>
          <w:szCs w:val="24"/>
        </w:rPr>
        <w:t>导师姓名：</w:t>
      </w:r>
      <w:r w:rsidRPr="00E23D0F">
        <w:rPr>
          <w:rFonts w:hint="eastAsia"/>
          <w:sz w:val="24"/>
          <w:szCs w:val="24"/>
        </w:rPr>
        <w:t xml:space="preserve"> </w:t>
      </w:r>
      <w:r w:rsidRPr="00E23D0F">
        <w:rPr>
          <w:sz w:val="24"/>
          <w:szCs w:val="24"/>
        </w:rPr>
        <w:t xml:space="preserve">        </w:t>
      </w:r>
      <w:r w:rsidRPr="00E23D0F">
        <w:rPr>
          <w:rFonts w:hint="eastAsia"/>
          <w:sz w:val="24"/>
          <w:szCs w:val="24"/>
        </w:rPr>
        <w:t>学生姓名</w:t>
      </w:r>
      <w:r w:rsidRPr="00E23D0F">
        <w:rPr>
          <w:rFonts w:hint="eastAsia"/>
          <w:sz w:val="24"/>
          <w:szCs w:val="24"/>
        </w:rPr>
        <w:t xml:space="preserve"> </w:t>
      </w:r>
      <w:r w:rsidRPr="00E23D0F">
        <w:rPr>
          <w:sz w:val="24"/>
          <w:szCs w:val="24"/>
        </w:rPr>
        <w:t xml:space="preserve">                          </w:t>
      </w:r>
      <w:r w:rsidRPr="00E23D0F">
        <w:rPr>
          <w:rFonts w:hint="eastAsia"/>
          <w:sz w:val="24"/>
          <w:szCs w:val="24"/>
        </w:rPr>
        <w:t>学年度</w:t>
      </w:r>
      <w:r w:rsidRPr="00E23D0F">
        <w:rPr>
          <w:sz w:val="24"/>
          <w:szCs w:val="24"/>
        </w:rPr>
        <w:t xml:space="preserve">     </w:t>
      </w:r>
      <w:r w:rsidRPr="00E23D0F">
        <w:rPr>
          <w:rFonts w:hint="eastAsia"/>
          <w:sz w:val="24"/>
          <w:szCs w:val="24"/>
        </w:rPr>
        <w:t>学期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8"/>
        <w:gridCol w:w="3446"/>
        <w:gridCol w:w="1276"/>
        <w:gridCol w:w="788"/>
      </w:tblGrid>
      <w:tr w:rsidR="00847552" w:rsidRPr="00E23D0F" w:rsidTr="000A19D2">
        <w:trPr>
          <w:trHeight w:val="472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sz w:val="24"/>
                <w:szCs w:val="24"/>
              </w:rPr>
            </w:pPr>
            <w:r w:rsidRPr="00E23D0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sz w:val="24"/>
                <w:szCs w:val="24"/>
              </w:rPr>
            </w:pPr>
            <w:r w:rsidRPr="00E23D0F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sz w:val="24"/>
                <w:szCs w:val="24"/>
              </w:rPr>
            </w:pPr>
            <w:r w:rsidRPr="00E23D0F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446" w:type="dxa"/>
          </w:tcPr>
          <w:p w:rsidR="00847552" w:rsidRPr="00E23D0F" w:rsidRDefault="00847552" w:rsidP="00E23D0F">
            <w:pPr>
              <w:ind w:firstLineChars="500" w:firstLine="1200"/>
              <w:rPr>
                <w:sz w:val="24"/>
                <w:szCs w:val="24"/>
              </w:rPr>
            </w:pPr>
            <w:r w:rsidRPr="00E23D0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师生签字</w:t>
            </w: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sz w:val="24"/>
                <w:szCs w:val="24"/>
              </w:rPr>
            </w:pPr>
            <w:r w:rsidRPr="00E23D0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47552" w:rsidRPr="00E23D0F" w:rsidTr="000A19D2">
        <w:trPr>
          <w:trHeight w:val="1118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76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57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409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413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70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529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561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407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124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64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57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51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91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79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127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71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261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  <w:tr w:rsidR="00847552" w:rsidRPr="00E23D0F" w:rsidTr="000A19D2">
        <w:trPr>
          <w:trHeight w:val="1406"/>
        </w:trPr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9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92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344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  <w:tc>
          <w:tcPr>
            <w:tcW w:w="788" w:type="dxa"/>
          </w:tcPr>
          <w:p w:rsidR="00847552" w:rsidRPr="00E23D0F" w:rsidRDefault="00847552" w:rsidP="00E23D0F">
            <w:pPr>
              <w:rPr>
                <w:b/>
                <w:sz w:val="44"/>
                <w:szCs w:val="44"/>
              </w:rPr>
            </w:pPr>
          </w:p>
        </w:tc>
      </w:tr>
    </w:tbl>
    <w:p w:rsidR="00F6183E" w:rsidRPr="00847552" w:rsidRDefault="00847552" w:rsidP="00847552">
      <w:pPr>
        <w:ind w:firstLineChars="200" w:firstLine="420"/>
      </w:pPr>
      <w:r w:rsidRPr="00847552">
        <w:rPr>
          <w:rFonts w:hint="eastAsia"/>
        </w:rPr>
        <w:t>每月与被指导的学生面谈或电话交流不少于</w:t>
      </w:r>
      <w:r w:rsidRPr="00847552">
        <w:rPr>
          <w:rFonts w:hint="eastAsia"/>
        </w:rPr>
        <w:t>2</w:t>
      </w:r>
      <w:r w:rsidRPr="00847552">
        <w:rPr>
          <w:rFonts w:hint="eastAsia"/>
        </w:rPr>
        <w:t>次，每学年</w:t>
      </w:r>
      <w:r w:rsidRPr="00847552">
        <w:t>组织</w:t>
      </w:r>
      <w:r w:rsidRPr="00847552">
        <w:rPr>
          <w:rFonts w:hint="eastAsia"/>
        </w:rPr>
        <w:t>所</w:t>
      </w:r>
      <w:r w:rsidRPr="00847552">
        <w:t>指导</w:t>
      </w:r>
      <w:r w:rsidRPr="00847552">
        <w:rPr>
          <w:rFonts w:hint="eastAsia"/>
        </w:rPr>
        <w:t>学生的集体活动或面向学生开设学术讲座不少于</w:t>
      </w:r>
      <w:r w:rsidRPr="00847552">
        <w:rPr>
          <w:rFonts w:hint="eastAsia"/>
        </w:rPr>
        <w:t>1</w:t>
      </w:r>
      <w:r w:rsidRPr="00847552">
        <w:rPr>
          <w:rFonts w:hint="eastAsia"/>
        </w:rPr>
        <w:t>次。每学期开学两周内及考试前</w:t>
      </w:r>
      <w:r w:rsidRPr="00847552">
        <w:t>两周</w:t>
      </w:r>
      <w:r w:rsidRPr="00847552">
        <w:rPr>
          <w:rFonts w:hint="eastAsia"/>
        </w:rPr>
        <w:t>内必须与学生见面，对其在本学期的综合素质发展、学习和</w:t>
      </w:r>
      <w:r w:rsidRPr="00847552">
        <w:t>复习</w:t>
      </w:r>
      <w:r w:rsidRPr="00847552">
        <w:rPr>
          <w:rFonts w:hint="eastAsia"/>
        </w:rPr>
        <w:t>计划进行指导。</w:t>
      </w:r>
    </w:p>
    <w:sectPr w:rsidR="00F6183E" w:rsidRPr="0084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0F"/>
    <w:rsid w:val="000A19D2"/>
    <w:rsid w:val="00847552"/>
    <w:rsid w:val="00E23D0F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9D64C-AAD1-4460-B3A8-245A0FB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2019-03-07T03:03:00Z</dcterms:created>
  <dcterms:modified xsi:type="dcterms:W3CDTF">2019-03-07T03:24:00Z</dcterms:modified>
</cp:coreProperties>
</file>